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Water Smart Actions Checklist</w:t>
      </w:r>
    </w:p>
    <w:p>
      <w:r>
        <w:t>Tick each action as you complete it:</w:t>
        <w:br/>
      </w:r>
    </w:p>
    <w:p>
      <w:r>
        <w:t>☐ I turned off the tap while brushing my teeth</w:t>
      </w:r>
    </w:p>
    <w:p>
      <w:r>
        <w:t>☐ I made sure taps were turned off properly after use</w:t>
      </w:r>
    </w:p>
    <w:p>
      <w:r>
        <w:t>☐ I helped spot or report a leak</w:t>
      </w:r>
    </w:p>
    <w:p>
      <w:r>
        <w:t>☐ I used a refillable water bottle</w:t>
      </w:r>
    </w:p>
    <w:p>
      <w:r>
        <w:t>☐ I shared a water-saving tip with my family</w:t>
      </w:r>
    </w:p>
    <w:p>
      <w:r>
        <w:t>☐ I helped remind others to save water</w:t>
      </w:r>
    </w:p>
    <w:p>
      <w:r>
        <w:t>☐ I took only the water I needed</w:t>
      </w:r>
    </w:p>
    <w:p>
      <w:r>
        <w:t>☐ I took a shorter shower</w:t>
      </w:r>
    </w:p>
    <w:p>
      <w:r>
        <w:t>☐ I turned off the tap while washing my hands</w:t>
      </w:r>
    </w:p>
    <w:p>
      <w:r>
        <w:t>☐ I used leftover water (like from a bottle) to water plants</w:t>
      </w:r>
    </w:p>
    <w:p>
      <w:r>
        <w:t>☐ I helped water plants early in the morning or later in the day</w:t>
      </w:r>
    </w:p>
    <w:p>
      <w:r>
        <w:t>☐ I reminded my family not to leave taps running</w:t>
      </w:r>
    </w:p>
    <w:p>
      <w:r>
        <w:br/>
        <w:t>My favourite action was: 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